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D3D3" w14:textId="370089BD" w:rsidR="00FE4530" w:rsidRDefault="00FA7763">
      <w:r>
        <w:t>Site Council meeting notes – November 28, 2022</w:t>
      </w:r>
    </w:p>
    <w:p w14:paraId="52049E4A" w14:textId="163954ED" w:rsidR="00FA7763" w:rsidRDefault="00FA7763"/>
    <w:p w14:paraId="307BCBFC" w14:textId="580E21C7" w:rsidR="00FA7763" w:rsidRPr="006F0635" w:rsidRDefault="00FA7763" w:rsidP="00FA7763">
      <w:pPr>
        <w:pStyle w:val="ListParagraph"/>
        <w:numPr>
          <w:ilvl w:val="0"/>
          <w:numId w:val="1"/>
        </w:numPr>
        <w:rPr>
          <w:b/>
          <w:bCs/>
        </w:rPr>
      </w:pPr>
      <w:r w:rsidRPr="006F0635">
        <w:rPr>
          <w:b/>
          <w:bCs/>
        </w:rPr>
        <w:t>School Report Card agenda item – Maude covered the following</w:t>
      </w:r>
    </w:p>
    <w:p w14:paraId="3132A922" w14:textId="1EBDE14F" w:rsidR="00FA7763" w:rsidRDefault="00FA7763" w:rsidP="00FA7763">
      <w:pPr>
        <w:ind w:left="1080"/>
      </w:pPr>
      <w:r>
        <w:t>Recap of 2021-2022 goals</w:t>
      </w:r>
    </w:p>
    <w:p w14:paraId="7561A238" w14:textId="1CC1B9C1" w:rsidR="00FA7763" w:rsidRDefault="00FA7763" w:rsidP="00FA7763">
      <w:pPr>
        <w:pStyle w:val="ListParagraph"/>
        <w:numPr>
          <w:ilvl w:val="1"/>
          <w:numId w:val="3"/>
        </w:numPr>
      </w:pPr>
      <w:r>
        <w:t xml:space="preserve">Maintain grad rate of 95% for </w:t>
      </w:r>
      <w:proofErr w:type="gramStart"/>
      <w:r>
        <w:t>students</w:t>
      </w:r>
      <w:proofErr w:type="gramEnd"/>
      <w:r>
        <w:t xml:space="preserve"> w/ IEPs – didn’t meet last year</w:t>
      </w:r>
    </w:p>
    <w:p w14:paraId="4EFFECDD" w14:textId="48AFED79" w:rsidR="00FA7763" w:rsidRDefault="00FA7763" w:rsidP="00FA7763">
      <w:pPr>
        <w:pStyle w:val="ListParagraph"/>
        <w:numPr>
          <w:ilvl w:val="1"/>
          <w:numId w:val="3"/>
        </w:numPr>
      </w:pPr>
      <w:r>
        <w:t>Reduce gap for 9</w:t>
      </w:r>
      <w:r w:rsidRPr="00FA7763">
        <w:rPr>
          <w:vertAlign w:val="superscript"/>
        </w:rPr>
        <w:t>th</w:t>
      </w:r>
      <w:r>
        <w:t xml:space="preserve"> grade student who are BIPOC by 10%</w:t>
      </w:r>
    </w:p>
    <w:p w14:paraId="54D5C240" w14:textId="37B36F1E" w:rsidR="00FA7763" w:rsidRDefault="00FA7763" w:rsidP="00FA7763">
      <w:pPr>
        <w:pStyle w:val="ListParagraph"/>
        <w:numPr>
          <w:ilvl w:val="1"/>
          <w:numId w:val="3"/>
        </w:numPr>
      </w:pPr>
      <w:r>
        <w:t>Complete MYP authorization process by end of 2022-2023</w:t>
      </w:r>
    </w:p>
    <w:p w14:paraId="1A0A9122" w14:textId="77777777" w:rsidR="00FA7763" w:rsidRDefault="00FA7763" w:rsidP="00FA7763">
      <w:pPr>
        <w:ind w:left="1080"/>
      </w:pPr>
      <w:r>
        <w:t>2022-2023 goals:</w:t>
      </w:r>
    </w:p>
    <w:p w14:paraId="0682E532" w14:textId="2036116D" w:rsidR="00FA7763" w:rsidRDefault="00FA7763" w:rsidP="00FA7763">
      <w:pPr>
        <w:pStyle w:val="ListParagraph"/>
        <w:numPr>
          <w:ilvl w:val="1"/>
          <w:numId w:val="3"/>
        </w:numPr>
      </w:pPr>
      <w:r>
        <w:t>increase positive Reponses and close all gaps on successful school survey in key areas for target subgroups</w:t>
      </w:r>
    </w:p>
    <w:p w14:paraId="55474D9A" w14:textId="00897B64" w:rsidR="00FA7763" w:rsidRDefault="00FA7763" w:rsidP="00FA7763">
      <w:pPr>
        <w:pStyle w:val="ListParagraph"/>
        <w:numPr>
          <w:ilvl w:val="1"/>
          <w:numId w:val="3"/>
        </w:numPr>
      </w:pPr>
      <w:r>
        <w:t>9</w:t>
      </w:r>
      <w:r w:rsidRPr="00FA7763">
        <w:t>th</w:t>
      </w:r>
      <w:r>
        <w:t xml:space="preserve"> grade – for all students below 90% course passage grades in ELA and history</w:t>
      </w:r>
    </w:p>
    <w:p w14:paraId="54CCDCAA" w14:textId="2EBF4B42" w:rsidR="00FA7763" w:rsidRDefault="00FA7763" w:rsidP="00FA7763">
      <w:pPr>
        <w:pStyle w:val="ListParagraph"/>
        <w:numPr>
          <w:ilvl w:val="1"/>
          <w:numId w:val="3"/>
        </w:numPr>
      </w:pPr>
      <w:r>
        <w:t>90% of algebra 1-2 and geometry (add goal)</w:t>
      </w:r>
    </w:p>
    <w:p w14:paraId="7BB6F638" w14:textId="77777777" w:rsidR="005A2DB1" w:rsidRDefault="005A2DB1" w:rsidP="005A2DB1">
      <w:pPr>
        <w:pStyle w:val="ListParagraph"/>
        <w:ind w:left="1440"/>
      </w:pPr>
    </w:p>
    <w:p w14:paraId="51D949CC" w14:textId="0427E8FA" w:rsidR="005A2DB1" w:rsidRDefault="00FA7763" w:rsidP="005A2DB1">
      <w:pPr>
        <w:pStyle w:val="ListParagraph"/>
        <w:numPr>
          <w:ilvl w:val="0"/>
          <w:numId w:val="3"/>
        </w:numPr>
      </w:pPr>
      <w:r>
        <w:t>Reviewed latest report card</w:t>
      </w:r>
      <w:r w:rsidR="005A2DB1">
        <w:t>:</w:t>
      </w:r>
      <w:r>
        <w:t xml:space="preserve"> data on free/reduced lunch is skewed due to pandemic eligibility for school means, closer to 13%; students w/ disabilities doesn’t include students w 504s; 250 to 1 is the recommended ratio – Lincoln is closer to 350 to 1 student </w:t>
      </w:r>
      <w:r w:rsidR="005A2DB1">
        <w:t>–</w:t>
      </w:r>
      <w:r>
        <w:t xml:space="preserve"> </w:t>
      </w:r>
      <w:r w:rsidR="005A2DB1">
        <w:t xml:space="preserve">250 is the recommended ratio; reviewed outcomes by socio-demographic characteristics – </w:t>
      </w:r>
      <w:proofErr w:type="spellStart"/>
      <w:r w:rsidR="005A2DB1">
        <w:t>Latine</w:t>
      </w:r>
      <w:proofErr w:type="spellEnd"/>
      <w:r w:rsidR="005A2DB1">
        <w:t xml:space="preserve"> on time grad is an area of focus; regular attenders disparities data warrants some attention also – looking at tier 1 activities (universal) to promote attendance, there is a correlation between below 90% attendance and not being on track to graduate</w:t>
      </w:r>
    </w:p>
    <w:p w14:paraId="7D12E2B3" w14:textId="77777777" w:rsidR="005A2DB1" w:rsidRDefault="005A2DB1" w:rsidP="005A2DB1">
      <w:pPr>
        <w:pStyle w:val="ListParagraph"/>
        <w:ind w:left="1080"/>
      </w:pPr>
    </w:p>
    <w:p w14:paraId="05576C8A" w14:textId="703AC87E" w:rsidR="005A2DB1" w:rsidRDefault="005A2DB1" w:rsidP="005A2DB1">
      <w:pPr>
        <w:pStyle w:val="ListParagraph"/>
        <w:numPr>
          <w:ilvl w:val="0"/>
          <w:numId w:val="3"/>
        </w:numPr>
      </w:pPr>
      <w:r>
        <w:t xml:space="preserve">2022 Freshman results and 2023 targets of passing marks by subgroup: made nice gains in many </w:t>
      </w:r>
      <w:proofErr w:type="gramStart"/>
      <w:r>
        <w:t>areas,  made</w:t>
      </w:r>
      <w:proofErr w:type="gramEnd"/>
      <w:r>
        <w:t xml:space="preserve"> significant gains for </w:t>
      </w:r>
      <w:proofErr w:type="spellStart"/>
      <w:r>
        <w:t>Latine</w:t>
      </w:r>
      <w:proofErr w:type="spellEnd"/>
      <w:r>
        <w:t xml:space="preserve"> students; didn’t meet targets for black students, this aligns w/ data across district</w:t>
      </w:r>
      <w:r w:rsidR="009675D0">
        <w:t>; VAPA – visual and performing arts is an addition to the SCIP</w:t>
      </w:r>
    </w:p>
    <w:p w14:paraId="69C5F28D" w14:textId="77777777" w:rsidR="009675D0" w:rsidRDefault="009675D0" w:rsidP="009675D0">
      <w:pPr>
        <w:pStyle w:val="ListParagraph"/>
      </w:pPr>
    </w:p>
    <w:p w14:paraId="1A2A748D" w14:textId="466D6ABA" w:rsidR="009675D0" w:rsidRDefault="009675D0" w:rsidP="005A2DB1">
      <w:pPr>
        <w:pStyle w:val="ListParagraph"/>
        <w:numPr>
          <w:ilvl w:val="0"/>
          <w:numId w:val="3"/>
        </w:numPr>
      </w:pPr>
      <w:r>
        <w:t>2022 all school SCIP 2022 results and 2023 targets showed additional focus areas including students w disabilities</w:t>
      </w:r>
    </w:p>
    <w:p w14:paraId="2C152D80" w14:textId="77777777" w:rsidR="009675D0" w:rsidRDefault="009675D0" w:rsidP="009675D0">
      <w:pPr>
        <w:pStyle w:val="ListParagraph"/>
      </w:pPr>
    </w:p>
    <w:p w14:paraId="60F576D5" w14:textId="28DBF0DA" w:rsidR="006F0635" w:rsidRDefault="009675D0" w:rsidP="006F0635">
      <w:pPr>
        <w:pStyle w:val="ListParagraph"/>
        <w:numPr>
          <w:ilvl w:val="0"/>
          <w:numId w:val="3"/>
        </w:numPr>
      </w:pPr>
      <w:r>
        <w:t>Freshman Q1 grades reviewed – Maude is analyzing data to see if we are on track w/ course passage goals in ELA, math, life and physical science and social sciences and history. Lincoln exceeds PPS Q1 grades; also looked at these data by subgroup – LHS better shape than district for 9</w:t>
      </w:r>
      <w:r w:rsidRPr="009675D0">
        <w:rPr>
          <w:vertAlign w:val="superscript"/>
        </w:rPr>
        <w:t>th</w:t>
      </w:r>
      <w:r>
        <w:t xml:space="preserve"> graders; challenge that Native students are often captured in multiple races category (25 students)</w:t>
      </w:r>
      <w:r w:rsidR="006F0635">
        <w:t>; math is a focus area for black students</w:t>
      </w:r>
    </w:p>
    <w:p w14:paraId="7A8DE262" w14:textId="77777777" w:rsidR="006F0635" w:rsidRDefault="006F0635" w:rsidP="006F0635">
      <w:pPr>
        <w:pStyle w:val="ListParagraph"/>
      </w:pPr>
    </w:p>
    <w:p w14:paraId="65B5626D" w14:textId="5A5267AE" w:rsidR="006F0635" w:rsidRDefault="006F0635" w:rsidP="006F0635">
      <w:pPr>
        <w:pStyle w:val="ListParagraph"/>
        <w:numPr>
          <w:ilvl w:val="0"/>
          <w:numId w:val="3"/>
        </w:numPr>
      </w:pPr>
      <w:r>
        <w:t>Academic team will dig into data by student which is important for understanding subgroups w/ small Ns in particular; content area teams also get data by grade level not just 9</w:t>
      </w:r>
      <w:r w:rsidRPr="006F0635">
        <w:rPr>
          <w:vertAlign w:val="superscript"/>
        </w:rPr>
        <w:t>th</w:t>
      </w:r>
      <w:r>
        <w:t xml:space="preserve"> grade </w:t>
      </w:r>
    </w:p>
    <w:p w14:paraId="5CF8B009" w14:textId="77777777" w:rsidR="006F0635" w:rsidRDefault="006F0635" w:rsidP="006F0635">
      <w:pPr>
        <w:pStyle w:val="ListParagraph"/>
      </w:pPr>
    </w:p>
    <w:p w14:paraId="266071C1" w14:textId="7CB8E89D" w:rsidR="006F0635" w:rsidRDefault="006F0635" w:rsidP="006F0635">
      <w:pPr>
        <w:pStyle w:val="ListParagraph"/>
        <w:numPr>
          <w:ilvl w:val="0"/>
          <w:numId w:val="3"/>
        </w:numPr>
      </w:pPr>
      <w:r>
        <w:lastRenderedPageBreak/>
        <w:t>School Improvement Plan – focus area is school belonging – concern after covid especially for middle eastern and trans students; listening to student voice and focusing on affinity groups are strategies being used</w:t>
      </w:r>
    </w:p>
    <w:p w14:paraId="5BBCECE6" w14:textId="77777777" w:rsidR="009675D0" w:rsidRDefault="009675D0" w:rsidP="009675D0">
      <w:pPr>
        <w:pStyle w:val="ListParagraph"/>
      </w:pPr>
    </w:p>
    <w:p w14:paraId="5624C596" w14:textId="500B7DC9" w:rsidR="009675D0" w:rsidRDefault="009675D0" w:rsidP="005A2DB1">
      <w:pPr>
        <w:pStyle w:val="ListParagraph"/>
        <w:numPr>
          <w:ilvl w:val="0"/>
          <w:numId w:val="3"/>
        </w:numPr>
      </w:pPr>
      <w:r>
        <w:t>These data will be posted on the LHS website under site council tab</w:t>
      </w:r>
    </w:p>
    <w:p w14:paraId="757FDD35" w14:textId="77777777" w:rsidR="006F0635" w:rsidRDefault="006F0635" w:rsidP="006F0635">
      <w:pPr>
        <w:pStyle w:val="ListParagraph"/>
      </w:pPr>
    </w:p>
    <w:p w14:paraId="61E4188A" w14:textId="6C68FFD3" w:rsidR="00062762" w:rsidRDefault="006F0635" w:rsidP="00062762">
      <w:pPr>
        <w:pStyle w:val="ListParagraph"/>
        <w:numPr>
          <w:ilvl w:val="0"/>
          <w:numId w:val="1"/>
        </w:numPr>
        <w:rPr>
          <w:b/>
          <w:bCs/>
        </w:rPr>
      </w:pPr>
      <w:r w:rsidRPr="006F0635">
        <w:rPr>
          <w:b/>
          <w:bCs/>
        </w:rPr>
        <w:t>MYP update</w:t>
      </w:r>
      <w:r w:rsidR="00062762">
        <w:rPr>
          <w:b/>
          <w:bCs/>
        </w:rPr>
        <w:t xml:space="preserve"> – </w:t>
      </w:r>
      <w:r w:rsidR="009961FF">
        <w:rPr>
          <w:b/>
          <w:bCs/>
        </w:rPr>
        <w:t>overview provided by Steve Pape</w:t>
      </w:r>
    </w:p>
    <w:p w14:paraId="780DE786" w14:textId="77777777" w:rsidR="00062762" w:rsidRDefault="00062762" w:rsidP="00062762">
      <w:pPr>
        <w:pStyle w:val="ListParagraph"/>
        <w:ind w:left="1080"/>
        <w:rPr>
          <w:b/>
          <w:bCs/>
        </w:rPr>
      </w:pPr>
    </w:p>
    <w:p w14:paraId="43C8EF78" w14:textId="48222B4E" w:rsidR="006F0635" w:rsidRPr="00062762" w:rsidRDefault="00062762" w:rsidP="00062762">
      <w:pPr>
        <w:pStyle w:val="ListParagraph"/>
        <w:numPr>
          <w:ilvl w:val="0"/>
          <w:numId w:val="3"/>
        </w:numPr>
      </w:pPr>
      <w:r w:rsidRPr="00062762">
        <w:t>SCIP goal</w:t>
      </w:r>
      <w:r>
        <w:t xml:space="preserve"> – asking if this can be a driver for equity; this feels like the right time for LHS to take it on, especially with West Sylvan and Skyline already offering it; time is the real challenge to make the planning and interdisciplinary work happen; LHS sought support from PPS central office (IB consultants) – received praise for work done to date and helped revise timeline – we know need authorization by end of next school year; need to apply this fall so by the end of this school year we need teachers to have 3 unit plans per course done in MYP format, also need to finalize MYP policies by end of school year.  May 2024 authorization visit, and SY24-25 LHS will be a full MYP school! Until then we are a MYP candidate school but won’t be fully authorized until SY24-25</w:t>
      </w:r>
    </w:p>
    <w:p w14:paraId="6FA7F3E4" w14:textId="1944581C" w:rsidR="00062762" w:rsidRDefault="00062762" w:rsidP="00062762">
      <w:pPr>
        <w:pStyle w:val="ListParagraph"/>
        <w:ind w:left="1080"/>
        <w:rPr>
          <w:b/>
          <w:bCs/>
        </w:rPr>
      </w:pPr>
    </w:p>
    <w:p w14:paraId="6DF4DB66" w14:textId="46282E3E" w:rsidR="00062762" w:rsidRDefault="00062762" w:rsidP="00062762">
      <w:pPr>
        <w:pStyle w:val="ListParagraph"/>
        <w:numPr>
          <w:ilvl w:val="0"/>
          <w:numId w:val="3"/>
        </w:numPr>
      </w:pPr>
      <w:r w:rsidRPr="00062762">
        <w:t xml:space="preserve">Highlights of the work ahead: </w:t>
      </w:r>
      <w:r>
        <w:t>continue with MYP masters cohort – conducting school site visits; staff-wide PD on approaches to learning, prep for a MYP consultant site visit in January</w:t>
      </w:r>
      <w:r w:rsidR="009961FF">
        <w:t>, this will include an opportunity for families to visit, encourage site council parents to join</w:t>
      </w:r>
      <w:r>
        <w:t>; PPS-led PD on M</w:t>
      </w:r>
      <w:r w:rsidR="009961FF">
        <w:t>Y</w:t>
      </w:r>
      <w:r>
        <w:t>P as an equity driver in February</w:t>
      </w:r>
      <w:r w:rsidR="009961FF">
        <w:t xml:space="preserve"> – will include Skyline and West Sylvan staff in this PD opportunity; PPS is supportive of this work</w:t>
      </w:r>
    </w:p>
    <w:p w14:paraId="4DE5E91C" w14:textId="77777777" w:rsidR="009961FF" w:rsidRDefault="009961FF" w:rsidP="009961FF">
      <w:pPr>
        <w:pStyle w:val="ListParagraph"/>
      </w:pPr>
    </w:p>
    <w:p w14:paraId="0E82E05C" w14:textId="7A4866C7" w:rsidR="009961FF" w:rsidRPr="009961FF" w:rsidRDefault="009961FF" w:rsidP="009961FF">
      <w:pPr>
        <w:pStyle w:val="ListParagraph"/>
        <w:numPr>
          <w:ilvl w:val="0"/>
          <w:numId w:val="1"/>
        </w:numPr>
        <w:rPr>
          <w:b/>
          <w:bCs/>
        </w:rPr>
      </w:pPr>
      <w:r w:rsidRPr="009961FF">
        <w:rPr>
          <w:b/>
          <w:bCs/>
        </w:rPr>
        <w:t>Accreditation update –overview provided by Steve Pape, nothing to do with MYP; this is our high school accreditation</w:t>
      </w:r>
    </w:p>
    <w:p w14:paraId="30599277" w14:textId="2495A133" w:rsidR="009961FF" w:rsidRDefault="009961FF" w:rsidP="009961FF"/>
    <w:p w14:paraId="1B55F021" w14:textId="3D8A3462" w:rsidR="009961FF" w:rsidRDefault="009961FF" w:rsidP="009961FF">
      <w:pPr>
        <w:pStyle w:val="ListParagraph"/>
        <w:numPr>
          <w:ilvl w:val="0"/>
          <w:numId w:val="7"/>
        </w:numPr>
      </w:pPr>
      <w:r>
        <w:t xml:space="preserve">Currently engaged in the self-assessment process – using SCIP data as well as panorama survey, feeling </w:t>
      </w:r>
      <w:proofErr w:type="gramStart"/>
      <w:r>
        <w:t>pretty positive</w:t>
      </w:r>
      <w:proofErr w:type="gramEnd"/>
      <w:r>
        <w:t xml:space="preserve"> overall; Dec-Jan – focus will be on writing findings, strengths and recommendations for improvement; Feb 1</w:t>
      </w:r>
      <w:r w:rsidRPr="009961FF">
        <w:rPr>
          <w:vertAlign w:val="superscript"/>
        </w:rPr>
        <w:t>st</w:t>
      </w:r>
      <w:r>
        <w:t xml:space="preserve"> is target for submission and accreditation. There isn’t really a concern about not getting accredited. Focus is more on how to make this a useful process. This is done every 5 years.  </w:t>
      </w:r>
    </w:p>
    <w:p w14:paraId="7A08747B" w14:textId="267D5968" w:rsidR="009961FF" w:rsidRDefault="009961FF" w:rsidP="009961FF">
      <w:pPr>
        <w:pStyle w:val="ListParagraph"/>
        <w:numPr>
          <w:ilvl w:val="0"/>
          <w:numId w:val="7"/>
        </w:numPr>
      </w:pPr>
      <w:r>
        <w:t>It is more valuable honestly at the self-assessment level, last time most of the areas of improvement focused on the school facility</w:t>
      </w:r>
    </w:p>
    <w:p w14:paraId="31DBB962" w14:textId="453758FA" w:rsidR="009961FF" w:rsidRDefault="009961FF" w:rsidP="009961FF">
      <w:pPr>
        <w:pStyle w:val="ListParagraph"/>
      </w:pPr>
    </w:p>
    <w:p w14:paraId="775D4ECD" w14:textId="308658A8" w:rsidR="009961FF" w:rsidRPr="009961FF" w:rsidRDefault="009961FF" w:rsidP="009961FF">
      <w:pPr>
        <w:pStyle w:val="ListParagraph"/>
        <w:numPr>
          <w:ilvl w:val="0"/>
          <w:numId w:val="1"/>
        </w:numPr>
        <w:rPr>
          <w:b/>
          <w:bCs/>
        </w:rPr>
      </w:pPr>
      <w:r w:rsidRPr="009961FF">
        <w:rPr>
          <w:b/>
          <w:bCs/>
        </w:rPr>
        <w:t>Closing</w:t>
      </w:r>
    </w:p>
    <w:p w14:paraId="6DBE9492" w14:textId="4356A9E3" w:rsidR="009961FF" w:rsidRDefault="009961FF" w:rsidP="009961FF">
      <w:pPr>
        <w:pStyle w:val="ListParagraph"/>
      </w:pPr>
    </w:p>
    <w:p w14:paraId="6EC04540" w14:textId="496F9913" w:rsidR="009961FF" w:rsidRPr="00062762" w:rsidRDefault="009961FF" w:rsidP="009961FF">
      <w:pPr>
        <w:pStyle w:val="ListParagraph"/>
        <w:numPr>
          <w:ilvl w:val="0"/>
          <w:numId w:val="7"/>
        </w:numPr>
      </w:pPr>
      <w:r>
        <w:t>No meeting in December. Jan 23</w:t>
      </w:r>
      <w:r w:rsidRPr="009961FF">
        <w:rPr>
          <w:vertAlign w:val="superscript"/>
        </w:rPr>
        <w:t>rd</w:t>
      </w:r>
      <w:r>
        <w:t xml:space="preserve"> </w:t>
      </w:r>
      <w:proofErr w:type="gramStart"/>
      <w:r>
        <w:t>meeting</w:t>
      </w:r>
      <w:proofErr w:type="gramEnd"/>
      <w:r>
        <w:t xml:space="preserve"> we can send some findings from accreditation work</w:t>
      </w:r>
    </w:p>
    <w:p w14:paraId="728D04BC" w14:textId="77777777" w:rsidR="00FA7763" w:rsidRDefault="00FA7763" w:rsidP="00FA7763">
      <w:pPr>
        <w:ind w:left="1080"/>
      </w:pPr>
    </w:p>
    <w:sectPr w:rsidR="00FA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528"/>
    <w:multiLevelType w:val="hybridMultilevel"/>
    <w:tmpl w:val="9284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1394"/>
    <w:multiLevelType w:val="hybridMultilevel"/>
    <w:tmpl w:val="80189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161919"/>
    <w:multiLevelType w:val="hybridMultilevel"/>
    <w:tmpl w:val="3D7C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32363"/>
    <w:multiLevelType w:val="hybridMultilevel"/>
    <w:tmpl w:val="AAD6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F190B"/>
    <w:multiLevelType w:val="hybridMultilevel"/>
    <w:tmpl w:val="C0341330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5E0D526E"/>
    <w:multiLevelType w:val="hybridMultilevel"/>
    <w:tmpl w:val="7A023BEA"/>
    <w:lvl w:ilvl="0" w:tplc="C8A0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40FAC"/>
    <w:multiLevelType w:val="hybridMultilevel"/>
    <w:tmpl w:val="03BE0DA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89508">
    <w:abstractNumId w:val="5"/>
  </w:num>
  <w:num w:numId="2" w16cid:durableId="992179406">
    <w:abstractNumId w:val="4"/>
  </w:num>
  <w:num w:numId="3" w16cid:durableId="1914001997">
    <w:abstractNumId w:val="6"/>
  </w:num>
  <w:num w:numId="4" w16cid:durableId="1232694713">
    <w:abstractNumId w:val="0"/>
  </w:num>
  <w:num w:numId="5" w16cid:durableId="1193808130">
    <w:abstractNumId w:val="1"/>
  </w:num>
  <w:num w:numId="6" w16cid:durableId="1629821962">
    <w:abstractNumId w:val="3"/>
  </w:num>
  <w:num w:numId="7" w16cid:durableId="67596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63"/>
    <w:rsid w:val="00062762"/>
    <w:rsid w:val="005A2DB1"/>
    <w:rsid w:val="006F0635"/>
    <w:rsid w:val="009675D0"/>
    <w:rsid w:val="009961FF"/>
    <w:rsid w:val="00FA7763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C1AE"/>
  <w15:chartTrackingRefBased/>
  <w15:docId w15:val="{D1FB78B4-49F1-4C71-8E88-EE316F1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Calderon</dc:creator>
  <cp:keywords/>
  <dc:description/>
  <cp:lastModifiedBy>Miriam Calderon</cp:lastModifiedBy>
  <cp:revision>1</cp:revision>
  <dcterms:created xsi:type="dcterms:W3CDTF">2022-11-28T23:56:00Z</dcterms:created>
  <dcterms:modified xsi:type="dcterms:W3CDTF">2022-11-29T00:57:00Z</dcterms:modified>
</cp:coreProperties>
</file>